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02EC" w14:textId="77777777" w:rsidR="008656D1" w:rsidRPr="008656D1" w:rsidRDefault="008656D1" w:rsidP="008656D1">
      <w:r w:rsidRPr="008656D1">
        <w:rPr>
          <w:b/>
          <w:bCs/>
        </w:rPr>
        <w:t>DOCUMENTATION DU PROJET CLIENT LOURD AUTO-ECOLE</w:t>
      </w:r>
    </w:p>
    <w:p w14:paraId="0DBBF04E" w14:textId="77777777" w:rsidR="008656D1" w:rsidRPr="008656D1" w:rsidRDefault="008656D1" w:rsidP="008656D1">
      <w:r w:rsidRPr="008656D1">
        <w:rPr>
          <w:i/>
          <w:iCs/>
        </w:rPr>
        <w:t>(Formaté pour exportation en Word)</w:t>
      </w:r>
    </w:p>
    <w:p w14:paraId="7DFE8845" w14:textId="77777777" w:rsidR="008656D1" w:rsidRPr="008656D1" w:rsidRDefault="008656D1" w:rsidP="008656D1">
      <w:r w:rsidRPr="008656D1">
        <w:pict w14:anchorId="5D1291D4">
          <v:rect id="_x0000_i1067" style="width:0;height:1.5pt" o:hralign="center" o:hrstd="t" o:hr="t" fillcolor="#a0a0a0" stroked="f"/>
        </w:pict>
      </w:r>
    </w:p>
    <w:p w14:paraId="28BEB827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Partie 1 : Client (2 à 5 pages)</w:t>
      </w:r>
    </w:p>
    <w:p w14:paraId="37AB7806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Objectifs du projet</w:t>
      </w:r>
    </w:p>
    <w:p w14:paraId="48285F70" w14:textId="77777777" w:rsidR="008656D1" w:rsidRPr="008656D1" w:rsidRDefault="008656D1" w:rsidP="008656D1">
      <w:r w:rsidRPr="008656D1">
        <w:t>Le client, une auto-école située en zone urbaine, souhaite moderniser la gestion de ses activités en adoptant une solution logicielle installable sur PC (Windows). Cette application client lourd a pour but de remplacer les outils traditionnels comme les registres papier et les fichiers Excel.</w:t>
      </w:r>
    </w:p>
    <w:p w14:paraId="4FE21CAF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Objectifs détaillés</w:t>
      </w:r>
    </w:p>
    <w:p w14:paraId="30734CFA" w14:textId="77777777" w:rsidR="008656D1" w:rsidRPr="008656D1" w:rsidRDefault="008656D1" w:rsidP="008656D1">
      <w:pPr>
        <w:numPr>
          <w:ilvl w:val="0"/>
          <w:numId w:val="1"/>
        </w:numPr>
      </w:pPr>
      <w:r w:rsidRPr="008656D1">
        <w:t>Gérer efficacement les dossiers des élèves (inscription, paiements, pièces justificatives)</w:t>
      </w:r>
    </w:p>
    <w:p w14:paraId="525CDFC5" w14:textId="77777777" w:rsidR="008656D1" w:rsidRPr="008656D1" w:rsidRDefault="008656D1" w:rsidP="008656D1">
      <w:pPr>
        <w:numPr>
          <w:ilvl w:val="0"/>
          <w:numId w:val="1"/>
        </w:numPr>
      </w:pPr>
      <w:r w:rsidRPr="008656D1">
        <w:t>Organiser les plannings de cours et les assigner aux moniteurs</w:t>
      </w:r>
    </w:p>
    <w:p w14:paraId="5001774F" w14:textId="77777777" w:rsidR="008656D1" w:rsidRPr="008656D1" w:rsidRDefault="008656D1" w:rsidP="008656D1">
      <w:pPr>
        <w:numPr>
          <w:ilvl w:val="0"/>
          <w:numId w:val="1"/>
        </w:numPr>
      </w:pPr>
      <w:r w:rsidRPr="008656D1">
        <w:t>Suivre les paiements des élèves avec un historique clair</w:t>
      </w:r>
    </w:p>
    <w:p w14:paraId="634AFD5F" w14:textId="77777777" w:rsidR="008656D1" w:rsidRPr="008656D1" w:rsidRDefault="008656D1" w:rsidP="008656D1">
      <w:pPr>
        <w:numPr>
          <w:ilvl w:val="0"/>
          <w:numId w:val="1"/>
        </w:numPr>
      </w:pPr>
      <w:r w:rsidRPr="008656D1">
        <w:t>Générer des factures PDF automatiquement</w:t>
      </w:r>
    </w:p>
    <w:p w14:paraId="4EE70006" w14:textId="77777777" w:rsidR="008656D1" w:rsidRPr="008656D1" w:rsidRDefault="008656D1" w:rsidP="008656D1">
      <w:pPr>
        <w:numPr>
          <w:ilvl w:val="0"/>
          <w:numId w:val="1"/>
        </w:numPr>
      </w:pPr>
      <w:r w:rsidRPr="008656D1">
        <w:t>Visualiser les statistiques générales : nombre d’élèves, cours donnés, recettes, etc.</w:t>
      </w:r>
    </w:p>
    <w:p w14:paraId="0EF8D035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Public visé</w:t>
      </w:r>
    </w:p>
    <w:p w14:paraId="7A58358D" w14:textId="77777777" w:rsidR="008656D1" w:rsidRPr="008656D1" w:rsidRDefault="008656D1" w:rsidP="008656D1">
      <w:r w:rsidRPr="008656D1">
        <w:t>Cette solution est destinée :</w:t>
      </w:r>
    </w:p>
    <w:p w14:paraId="250B5A2F" w14:textId="77777777" w:rsidR="008656D1" w:rsidRPr="008656D1" w:rsidRDefault="008656D1" w:rsidP="008656D1">
      <w:pPr>
        <w:numPr>
          <w:ilvl w:val="0"/>
          <w:numId w:val="2"/>
        </w:numPr>
      </w:pPr>
      <w:r w:rsidRPr="008656D1">
        <w:t>Aux secrétaires de l’établissement</w:t>
      </w:r>
    </w:p>
    <w:p w14:paraId="3F8F8F92" w14:textId="77777777" w:rsidR="008656D1" w:rsidRPr="008656D1" w:rsidRDefault="008656D1" w:rsidP="008656D1">
      <w:pPr>
        <w:numPr>
          <w:ilvl w:val="0"/>
          <w:numId w:val="2"/>
        </w:numPr>
      </w:pPr>
      <w:r w:rsidRPr="008656D1">
        <w:t>Aux gérants de l’auto-école</w:t>
      </w:r>
    </w:p>
    <w:p w14:paraId="0183AD5C" w14:textId="77777777" w:rsidR="008656D1" w:rsidRPr="008656D1" w:rsidRDefault="008656D1" w:rsidP="008656D1">
      <w:pPr>
        <w:numPr>
          <w:ilvl w:val="0"/>
          <w:numId w:val="2"/>
        </w:numPr>
      </w:pPr>
      <w:r w:rsidRPr="008656D1">
        <w:t>Aux moniteurs, pour consulter les cours planifiés</w:t>
      </w:r>
    </w:p>
    <w:p w14:paraId="339E4351" w14:textId="77777777" w:rsidR="008656D1" w:rsidRPr="008656D1" w:rsidRDefault="008656D1" w:rsidP="008656D1">
      <w:r w:rsidRPr="008656D1">
        <w:t>Le public cible a un niveau informatique basique, ce qui implique une interface intuitive et sans complexité inutile.</w:t>
      </w:r>
    </w:p>
    <w:p w14:paraId="59894A4D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Contraintes fonctionnelles et techniques</w:t>
      </w:r>
    </w:p>
    <w:p w14:paraId="02F44315" w14:textId="77777777" w:rsidR="008656D1" w:rsidRPr="008656D1" w:rsidRDefault="008656D1" w:rsidP="008656D1">
      <w:pPr>
        <w:numPr>
          <w:ilvl w:val="0"/>
          <w:numId w:val="3"/>
        </w:numPr>
      </w:pPr>
      <w:r w:rsidRPr="008656D1">
        <w:t>Application Windows uniquement (exécutable .exe)</w:t>
      </w:r>
    </w:p>
    <w:p w14:paraId="6FBE22FD" w14:textId="77777777" w:rsidR="008656D1" w:rsidRPr="008656D1" w:rsidRDefault="008656D1" w:rsidP="008656D1">
      <w:pPr>
        <w:numPr>
          <w:ilvl w:val="0"/>
          <w:numId w:val="3"/>
        </w:numPr>
      </w:pPr>
      <w:r w:rsidRPr="008656D1">
        <w:t>Base de données SQLite locale (pas de serveur distant)</w:t>
      </w:r>
    </w:p>
    <w:p w14:paraId="6C51441D" w14:textId="77777777" w:rsidR="008656D1" w:rsidRPr="008656D1" w:rsidRDefault="008656D1" w:rsidP="008656D1">
      <w:pPr>
        <w:numPr>
          <w:ilvl w:val="0"/>
          <w:numId w:val="3"/>
        </w:numPr>
      </w:pPr>
      <w:r w:rsidRPr="008656D1">
        <w:t>Interface utilisateur en WPF (technologie Microsoft)</w:t>
      </w:r>
    </w:p>
    <w:p w14:paraId="04AEF537" w14:textId="77777777" w:rsidR="008656D1" w:rsidRPr="008656D1" w:rsidRDefault="008656D1" w:rsidP="008656D1">
      <w:pPr>
        <w:numPr>
          <w:ilvl w:val="0"/>
          <w:numId w:val="3"/>
        </w:numPr>
      </w:pPr>
      <w:r w:rsidRPr="008656D1">
        <w:t>Utilisation du modèle de conception MVVM (séparation claire entre interface et logique)</w:t>
      </w:r>
    </w:p>
    <w:p w14:paraId="4701E904" w14:textId="77777777" w:rsidR="008656D1" w:rsidRPr="008656D1" w:rsidRDefault="008656D1" w:rsidP="008656D1">
      <w:pPr>
        <w:numPr>
          <w:ilvl w:val="0"/>
          <w:numId w:val="3"/>
        </w:numPr>
      </w:pPr>
      <w:r w:rsidRPr="008656D1">
        <w:lastRenderedPageBreak/>
        <w:t xml:space="preserve">Génération automatique de PDF avec la bibliothèque </w:t>
      </w:r>
      <w:proofErr w:type="spellStart"/>
      <w:r w:rsidRPr="008656D1">
        <w:t>iTextSharp</w:t>
      </w:r>
      <w:proofErr w:type="spellEnd"/>
    </w:p>
    <w:p w14:paraId="2F551479" w14:textId="77777777" w:rsidR="008656D1" w:rsidRPr="008656D1" w:rsidRDefault="008656D1" w:rsidP="008656D1">
      <w:pPr>
        <w:numPr>
          <w:ilvl w:val="0"/>
          <w:numId w:val="3"/>
        </w:numPr>
      </w:pPr>
      <w:r w:rsidRPr="008656D1">
        <w:t>Interface responsive, claire, adaptée à tous types d’écrans</w:t>
      </w:r>
    </w:p>
    <w:p w14:paraId="6DFF2D83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Charte graphique</w:t>
      </w:r>
    </w:p>
    <w:p w14:paraId="7181E656" w14:textId="77777777" w:rsidR="008656D1" w:rsidRPr="008656D1" w:rsidRDefault="008656D1" w:rsidP="008656D1">
      <w:pPr>
        <w:numPr>
          <w:ilvl w:val="0"/>
          <w:numId w:val="4"/>
        </w:numPr>
      </w:pPr>
      <w:r w:rsidRPr="008656D1">
        <w:t>Couleurs dominantes : bleu nuit (confiance) et blanc (lisibilité)</w:t>
      </w:r>
    </w:p>
    <w:p w14:paraId="1F6E52E0" w14:textId="77777777" w:rsidR="008656D1" w:rsidRPr="008656D1" w:rsidRDefault="008656D1" w:rsidP="008656D1">
      <w:pPr>
        <w:numPr>
          <w:ilvl w:val="0"/>
          <w:numId w:val="4"/>
        </w:numPr>
      </w:pPr>
      <w:r w:rsidRPr="008656D1">
        <w:t>Typographie : Segoe UI, taille minimale 12pt</w:t>
      </w:r>
    </w:p>
    <w:p w14:paraId="666E28EC" w14:textId="77777777" w:rsidR="008656D1" w:rsidRPr="008656D1" w:rsidRDefault="008656D1" w:rsidP="008656D1">
      <w:pPr>
        <w:numPr>
          <w:ilvl w:val="0"/>
          <w:numId w:val="4"/>
        </w:numPr>
      </w:pPr>
      <w:r w:rsidRPr="008656D1">
        <w:t>Interfaces épurées : champs espacés, zones bien délimitées</w:t>
      </w:r>
    </w:p>
    <w:p w14:paraId="2B24E5DD" w14:textId="77777777" w:rsidR="008656D1" w:rsidRPr="008656D1" w:rsidRDefault="008656D1" w:rsidP="008656D1">
      <w:pPr>
        <w:numPr>
          <w:ilvl w:val="0"/>
          <w:numId w:val="4"/>
        </w:numPr>
      </w:pPr>
      <w:r w:rsidRPr="008656D1">
        <w:t>Composants personnalisés WPF (</w:t>
      </w:r>
      <w:proofErr w:type="spellStart"/>
      <w:r w:rsidRPr="008656D1">
        <w:t>ListBox</w:t>
      </w:r>
      <w:proofErr w:type="spellEnd"/>
      <w:r w:rsidRPr="008656D1">
        <w:t xml:space="preserve">, </w:t>
      </w:r>
      <w:proofErr w:type="spellStart"/>
      <w:r w:rsidRPr="008656D1">
        <w:t>TextBox</w:t>
      </w:r>
      <w:proofErr w:type="spellEnd"/>
      <w:r w:rsidRPr="008656D1">
        <w:t xml:space="preserve">, </w:t>
      </w:r>
      <w:proofErr w:type="spellStart"/>
      <w:r w:rsidRPr="008656D1">
        <w:t>ComboBox</w:t>
      </w:r>
      <w:proofErr w:type="spellEnd"/>
      <w:r w:rsidRPr="008656D1">
        <w:t>)</w:t>
      </w:r>
    </w:p>
    <w:p w14:paraId="419319FD" w14:textId="77777777" w:rsidR="008656D1" w:rsidRPr="008656D1" w:rsidRDefault="008656D1" w:rsidP="008656D1">
      <w:r w:rsidRPr="008656D1">
        <w:pict w14:anchorId="2C715C7E">
          <v:rect id="_x0000_i1068" style="width:0;height:1.5pt" o:hralign="center" o:hrstd="t" o:hr="t" fillcolor="#a0a0a0" stroked="f"/>
        </w:pict>
      </w:r>
    </w:p>
    <w:p w14:paraId="4358DC6C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Partie 2 : Prestataire (2 à 3 pages)</w:t>
      </w:r>
    </w:p>
    <w:p w14:paraId="430CE916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Profil du développeur</w:t>
      </w:r>
    </w:p>
    <w:p w14:paraId="6156C044" w14:textId="77777777" w:rsidR="008656D1" w:rsidRPr="008656D1" w:rsidRDefault="008656D1" w:rsidP="008656D1">
      <w:r w:rsidRPr="008656D1">
        <w:t>Le prestataire est un étudiant de deuxième année de BTS SIO SLAM. Ce projet est développé dans le cadre de l’épreuve E5. Il possède une solide maîtrise de la programmation C#, du pattern MVVM, du SQL, et de la conception d'interfaces graphiques en WPF.</w:t>
      </w:r>
    </w:p>
    <w:p w14:paraId="581AD149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Méthodologie de projet</w:t>
      </w:r>
    </w:p>
    <w:p w14:paraId="17DBBC88" w14:textId="77777777" w:rsidR="008656D1" w:rsidRPr="008656D1" w:rsidRDefault="008656D1" w:rsidP="008656D1">
      <w:pPr>
        <w:numPr>
          <w:ilvl w:val="0"/>
          <w:numId w:val="5"/>
        </w:numPr>
      </w:pPr>
      <w:r w:rsidRPr="008656D1">
        <w:t>Recueil des besoins via entretiens informels</w:t>
      </w:r>
    </w:p>
    <w:p w14:paraId="63DC6D2B" w14:textId="77777777" w:rsidR="008656D1" w:rsidRPr="008656D1" w:rsidRDefault="008656D1" w:rsidP="008656D1">
      <w:pPr>
        <w:numPr>
          <w:ilvl w:val="0"/>
          <w:numId w:val="5"/>
        </w:numPr>
      </w:pPr>
      <w:r w:rsidRPr="008656D1">
        <w:t>Rédaction d’un cahier des charges simplifié</w:t>
      </w:r>
    </w:p>
    <w:p w14:paraId="1A54FA91" w14:textId="77777777" w:rsidR="008656D1" w:rsidRPr="008656D1" w:rsidRDefault="008656D1" w:rsidP="008656D1">
      <w:pPr>
        <w:numPr>
          <w:ilvl w:val="0"/>
          <w:numId w:val="5"/>
        </w:numPr>
      </w:pPr>
      <w:r w:rsidRPr="008656D1">
        <w:t>Conception orientée modèle (MCD, MLDR, DCU)</w:t>
      </w:r>
    </w:p>
    <w:p w14:paraId="491D4E63" w14:textId="77777777" w:rsidR="008656D1" w:rsidRPr="008656D1" w:rsidRDefault="008656D1" w:rsidP="008656D1">
      <w:pPr>
        <w:numPr>
          <w:ilvl w:val="0"/>
          <w:numId w:val="5"/>
        </w:numPr>
      </w:pPr>
      <w:r w:rsidRPr="008656D1">
        <w:t>Réalisation technique en C# (MVVM)</w:t>
      </w:r>
    </w:p>
    <w:p w14:paraId="04551146" w14:textId="77777777" w:rsidR="008656D1" w:rsidRPr="008656D1" w:rsidRDefault="008656D1" w:rsidP="008656D1">
      <w:pPr>
        <w:numPr>
          <w:ilvl w:val="0"/>
          <w:numId w:val="5"/>
        </w:numPr>
      </w:pPr>
      <w:r w:rsidRPr="008656D1">
        <w:t>Tests manuels à chaque itération avec feedback client</w:t>
      </w:r>
    </w:p>
    <w:p w14:paraId="4E844DB8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Livrables fournis</w:t>
      </w:r>
    </w:p>
    <w:p w14:paraId="44A67AE3" w14:textId="77777777" w:rsidR="008656D1" w:rsidRPr="008656D1" w:rsidRDefault="008656D1" w:rsidP="008656D1">
      <w:pPr>
        <w:numPr>
          <w:ilvl w:val="0"/>
          <w:numId w:val="6"/>
        </w:numPr>
      </w:pPr>
      <w:r w:rsidRPr="008656D1">
        <w:t>Application fonctionnelle installable sous Windows</w:t>
      </w:r>
    </w:p>
    <w:p w14:paraId="41C537A6" w14:textId="77777777" w:rsidR="008656D1" w:rsidRPr="008656D1" w:rsidRDefault="008656D1" w:rsidP="008656D1">
      <w:pPr>
        <w:numPr>
          <w:ilvl w:val="0"/>
          <w:numId w:val="6"/>
        </w:numPr>
      </w:pPr>
      <w:r w:rsidRPr="008656D1">
        <w:t>Documentation utilisateur avec illustrations</w:t>
      </w:r>
    </w:p>
    <w:p w14:paraId="45F4A555" w14:textId="77777777" w:rsidR="008656D1" w:rsidRPr="008656D1" w:rsidRDefault="008656D1" w:rsidP="008656D1">
      <w:pPr>
        <w:numPr>
          <w:ilvl w:val="0"/>
          <w:numId w:val="6"/>
        </w:numPr>
      </w:pPr>
      <w:r w:rsidRPr="008656D1">
        <w:t>Dossier technique : schémas, choix techniques, code source commenté</w:t>
      </w:r>
    </w:p>
    <w:p w14:paraId="55779966" w14:textId="77777777" w:rsidR="008656D1" w:rsidRPr="008656D1" w:rsidRDefault="008656D1" w:rsidP="008656D1">
      <w:pPr>
        <w:numPr>
          <w:ilvl w:val="0"/>
          <w:numId w:val="6"/>
        </w:numPr>
      </w:pPr>
      <w:r w:rsidRPr="008656D1">
        <w:t>Rapport de résolution des incidents techniques</w:t>
      </w:r>
    </w:p>
    <w:p w14:paraId="6844D0FE" w14:textId="77777777" w:rsidR="008656D1" w:rsidRPr="008656D1" w:rsidRDefault="008656D1" w:rsidP="008656D1">
      <w:pPr>
        <w:numPr>
          <w:ilvl w:val="0"/>
          <w:numId w:val="6"/>
        </w:numPr>
      </w:pPr>
      <w:r w:rsidRPr="008656D1">
        <w:t>Mentions légales + conformité RGPD</w:t>
      </w:r>
    </w:p>
    <w:p w14:paraId="3312928A" w14:textId="77777777" w:rsidR="008656D1" w:rsidRPr="008656D1" w:rsidRDefault="008656D1" w:rsidP="008656D1">
      <w:r w:rsidRPr="008656D1">
        <w:pict w14:anchorId="13F60586">
          <v:rect id="_x0000_i1069" style="width:0;height:1.5pt" o:hralign="center" o:hrstd="t" o:hr="t" fillcolor="#a0a0a0" stroked="f"/>
        </w:pict>
      </w:r>
    </w:p>
    <w:p w14:paraId="6A8C920B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Documentation utilisateur</w:t>
      </w:r>
    </w:p>
    <w:p w14:paraId="2DCBAF00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Écran d’accueil</w:t>
      </w:r>
    </w:p>
    <w:p w14:paraId="7A056844" w14:textId="77777777" w:rsidR="008656D1" w:rsidRPr="008656D1" w:rsidRDefault="008656D1" w:rsidP="008656D1">
      <w:pPr>
        <w:numPr>
          <w:ilvl w:val="0"/>
          <w:numId w:val="7"/>
        </w:numPr>
      </w:pPr>
      <w:r w:rsidRPr="008656D1">
        <w:lastRenderedPageBreak/>
        <w:t>Accès aux sections : Élèves / Moniteurs / Cours / Paiements</w:t>
      </w:r>
    </w:p>
    <w:p w14:paraId="3C7DEDAB" w14:textId="77777777" w:rsidR="008656D1" w:rsidRPr="008656D1" w:rsidRDefault="008656D1" w:rsidP="008656D1">
      <w:pPr>
        <w:numPr>
          <w:ilvl w:val="0"/>
          <w:numId w:val="7"/>
        </w:numPr>
      </w:pPr>
      <w:r w:rsidRPr="008656D1">
        <w:t>Navigation par onglets visuels</w:t>
      </w:r>
    </w:p>
    <w:p w14:paraId="4613816D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Ajout d’un élève</w:t>
      </w:r>
    </w:p>
    <w:p w14:paraId="7559174C" w14:textId="77777777" w:rsidR="008656D1" w:rsidRPr="008656D1" w:rsidRDefault="008656D1" w:rsidP="008656D1">
      <w:pPr>
        <w:numPr>
          <w:ilvl w:val="0"/>
          <w:numId w:val="8"/>
        </w:numPr>
      </w:pPr>
      <w:r w:rsidRPr="008656D1">
        <w:t>Formulaire avec saisie de nom, prénom, date de naissance, etc.</w:t>
      </w:r>
    </w:p>
    <w:p w14:paraId="75DFC39B" w14:textId="77777777" w:rsidR="008656D1" w:rsidRPr="008656D1" w:rsidRDefault="008656D1" w:rsidP="008656D1">
      <w:pPr>
        <w:numPr>
          <w:ilvl w:val="0"/>
          <w:numId w:val="8"/>
        </w:numPr>
      </w:pPr>
      <w:r w:rsidRPr="008656D1">
        <w:t>Validation des champs obligatoires</w:t>
      </w:r>
    </w:p>
    <w:p w14:paraId="245FFB09" w14:textId="77777777" w:rsidR="008656D1" w:rsidRPr="008656D1" w:rsidRDefault="008656D1" w:rsidP="008656D1">
      <w:pPr>
        <w:numPr>
          <w:ilvl w:val="0"/>
          <w:numId w:val="8"/>
        </w:numPr>
      </w:pPr>
      <w:r w:rsidRPr="008656D1">
        <w:t>Sauvegarde immédiate en base de données</w:t>
      </w:r>
    </w:p>
    <w:p w14:paraId="112E4723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Planification d’un cours</w:t>
      </w:r>
    </w:p>
    <w:p w14:paraId="376BCC67" w14:textId="77777777" w:rsidR="008656D1" w:rsidRPr="008656D1" w:rsidRDefault="008656D1" w:rsidP="008656D1">
      <w:pPr>
        <w:numPr>
          <w:ilvl w:val="0"/>
          <w:numId w:val="9"/>
        </w:numPr>
      </w:pPr>
      <w:r w:rsidRPr="008656D1">
        <w:t>Sélection du moniteur (</w:t>
      </w:r>
      <w:proofErr w:type="spellStart"/>
      <w:r w:rsidRPr="008656D1">
        <w:t>ComboBox</w:t>
      </w:r>
      <w:proofErr w:type="spellEnd"/>
      <w:r w:rsidRPr="008656D1">
        <w:t>)</w:t>
      </w:r>
    </w:p>
    <w:p w14:paraId="3D8D5838" w14:textId="77777777" w:rsidR="008656D1" w:rsidRPr="008656D1" w:rsidRDefault="008656D1" w:rsidP="008656D1">
      <w:pPr>
        <w:numPr>
          <w:ilvl w:val="0"/>
          <w:numId w:val="9"/>
        </w:numPr>
      </w:pPr>
      <w:r w:rsidRPr="008656D1">
        <w:t>Choix de la date via un calendrier</w:t>
      </w:r>
    </w:p>
    <w:p w14:paraId="727E3D26" w14:textId="77777777" w:rsidR="008656D1" w:rsidRPr="008656D1" w:rsidRDefault="008656D1" w:rsidP="008656D1">
      <w:pPr>
        <w:numPr>
          <w:ilvl w:val="0"/>
          <w:numId w:val="9"/>
        </w:numPr>
      </w:pPr>
      <w:r w:rsidRPr="008656D1">
        <w:t>Enregistrement du cours avec lien élève-moniteur</w:t>
      </w:r>
    </w:p>
    <w:p w14:paraId="6FFCCEB7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Génération d’une facture</w:t>
      </w:r>
    </w:p>
    <w:p w14:paraId="509342AF" w14:textId="77777777" w:rsidR="008656D1" w:rsidRPr="008656D1" w:rsidRDefault="008656D1" w:rsidP="008656D1">
      <w:pPr>
        <w:numPr>
          <w:ilvl w:val="0"/>
          <w:numId w:val="10"/>
        </w:numPr>
      </w:pPr>
      <w:r w:rsidRPr="008656D1">
        <w:t>Sélection du cours puis clic sur "Exporter en PDF"</w:t>
      </w:r>
    </w:p>
    <w:p w14:paraId="3C720552" w14:textId="77777777" w:rsidR="008656D1" w:rsidRPr="008656D1" w:rsidRDefault="008656D1" w:rsidP="008656D1">
      <w:pPr>
        <w:numPr>
          <w:ilvl w:val="0"/>
          <w:numId w:val="10"/>
        </w:numPr>
      </w:pPr>
      <w:r w:rsidRPr="008656D1">
        <w:t>Le fichier est automatiquement sauvegardé dans un dossier "Factures" dans les documents de l’utilisateur</w:t>
      </w:r>
    </w:p>
    <w:p w14:paraId="7D42FB25" w14:textId="77777777" w:rsidR="008656D1" w:rsidRPr="008656D1" w:rsidRDefault="008656D1" w:rsidP="008656D1">
      <w:r w:rsidRPr="008656D1">
        <w:pict w14:anchorId="603E9E8C">
          <v:rect id="_x0000_i1070" style="width:0;height:1.5pt" o:hralign="center" o:hrstd="t" o:hr="t" fillcolor="#a0a0a0" stroked="f"/>
        </w:pict>
      </w:r>
    </w:p>
    <w:p w14:paraId="0DA9AAEA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Documentation technique</w:t>
      </w:r>
    </w:p>
    <w:p w14:paraId="410E78D9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MCD (Modèle Conceptuel de Données)</w:t>
      </w:r>
    </w:p>
    <w:p w14:paraId="633EEC41" w14:textId="77777777" w:rsidR="008656D1" w:rsidRPr="008656D1" w:rsidRDefault="008656D1" w:rsidP="008656D1">
      <w:pPr>
        <w:numPr>
          <w:ilvl w:val="0"/>
          <w:numId w:val="11"/>
        </w:numPr>
      </w:pPr>
      <w:r w:rsidRPr="008656D1">
        <w:t xml:space="preserve">Élève (id, nom, prénom, </w:t>
      </w:r>
      <w:proofErr w:type="spellStart"/>
      <w:r w:rsidRPr="008656D1">
        <w:t>date_naissance</w:t>
      </w:r>
      <w:proofErr w:type="spellEnd"/>
      <w:r w:rsidRPr="008656D1">
        <w:t xml:space="preserve">, </w:t>
      </w:r>
      <w:proofErr w:type="gramStart"/>
      <w:r w:rsidRPr="008656D1">
        <w:t>email</w:t>
      </w:r>
      <w:proofErr w:type="gramEnd"/>
      <w:r w:rsidRPr="008656D1">
        <w:t>)</w:t>
      </w:r>
    </w:p>
    <w:p w14:paraId="7FFA6821" w14:textId="77777777" w:rsidR="008656D1" w:rsidRPr="008656D1" w:rsidRDefault="008656D1" w:rsidP="008656D1">
      <w:pPr>
        <w:numPr>
          <w:ilvl w:val="0"/>
          <w:numId w:val="11"/>
        </w:numPr>
      </w:pPr>
      <w:r w:rsidRPr="008656D1">
        <w:t>Moniteur (id, nom, expérience)</w:t>
      </w:r>
    </w:p>
    <w:p w14:paraId="4479B71E" w14:textId="77777777" w:rsidR="008656D1" w:rsidRPr="008656D1" w:rsidRDefault="008656D1" w:rsidP="008656D1">
      <w:pPr>
        <w:numPr>
          <w:ilvl w:val="0"/>
          <w:numId w:val="11"/>
        </w:numPr>
      </w:pPr>
      <w:r w:rsidRPr="008656D1">
        <w:t xml:space="preserve">Cours (id, date, </w:t>
      </w:r>
      <w:proofErr w:type="spellStart"/>
      <w:r w:rsidRPr="008656D1">
        <w:t>id_moniteur</w:t>
      </w:r>
      <w:proofErr w:type="spellEnd"/>
      <w:r w:rsidRPr="008656D1">
        <w:t xml:space="preserve">, </w:t>
      </w:r>
      <w:proofErr w:type="spellStart"/>
      <w:r w:rsidRPr="008656D1">
        <w:t>id_eleve</w:t>
      </w:r>
      <w:proofErr w:type="spellEnd"/>
      <w:r w:rsidRPr="008656D1">
        <w:t>)</w:t>
      </w:r>
    </w:p>
    <w:p w14:paraId="0C72E0EE" w14:textId="77777777" w:rsidR="008656D1" w:rsidRPr="008656D1" w:rsidRDefault="008656D1" w:rsidP="008656D1">
      <w:pPr>
        <w:numPr>
          <w:ilvl w:val="0"/>
          <w:numId w:val="11"/>
        </w:numPr>
      </w:pPr>
      <w:r w:rsidRPr="008656D1">
        <w:t xml:space="preserve">Paiement (id, date, montant, </w:t>
      </w:r>
      <w:proofErr w:type="spellStart"/>
      <w:r w:rsidRPr="008656D1">
        <w:t>id_cours</w:t>
      </w:r>
      <w:proofErr w:type="spellEnd"/>
      <w:r w:rsidRPr="008656D1">
        <w:t>)</w:t>
      </w:r>
    </w:p>
    <w:p w14:paraId="2E2BB492" w14:textId="77777777" w:rsidR="008656D1" w:rsidRPr="008656D1" w:rsidRDefault="008656D1" w:rsidP="008656D1">
      <w:r w:rsidRPr="008656D1">
        <w:t>Relations :</w:t>
      </w:r>
    </w:p>
    <w:p w14:paraId="5DBB2206" w14:textId="77777777" w:rsidR="008656D1" w:rsidRPr="008656D1" w:rsidRDefault="008656D1" w:rsidP="008656D1">
      <w:pPr>
        <w:numPr>
          <w:ilvl w:val="0"/>
          <w:numId w:val="12"/>
        </w:numPr>
      </w:pPr>
      <w:r w:rsidRPr="008656D1">
        <w:t>Un élève suit plusieurs cours</w:t>
      </w:r>
    </w:p>
    <w:p w14:paraId="6F1529FA" w14:textId="77777777" w:rsidR="008656D1" w:rsidRPr="008656D1" w:rsidRDefault="008656D1" w:rsidP="008656D1">
      <w:pPr>
        <w:numPr>
          <w:ilvl w:val="0"/>
          <w:numId w:val="12"/>
        </w:numPr>
      </w:pPr>
      <w:r w:rsidRPr="008656D1">
        <w:t>Un moniteur anime plusieurs cours</w:t>
      </w:r>
    </w:p>
    <w:p w14:paraId="19F847F2" w14:textId="77777777" w:rsidR="008656D1" w:rsidRPr="008656D1" w:rsidRDefault="008656D1" w:rsidP="008656D1">
      <w:pPr>
        <w:numPr>
          <w:ilvl w:val="0"/>
          <w:numId w:val="12"/>
        </w:numPr>
      </w:pPr>
      <w:r w:rsidRPr="008656D1">
        <w:t>Un cours est lié à un paiement</w:t>
      </w:r>
    </w:p>
    <w:p w14:paraId="64ECC695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MLDR (Modèle Logique de Données Relationnel)</w:t>
      </w:r>
    </w:p>
    <w:p w14:paraId="6A8B40C1" w14:textId="77777777" w:rsidR="008656D1" w:rsidRPr="008656D1" w:rsidRDefault="008656D1" w:rsidP="008656D1">
      <w:pPr>
        <w:numPr>
          <w:ilvl w:val="0"/>
          <w:numId w:val="13"/>
        </w:numPr>
      </w:pPr>
      <w:r w:rsidRPr="008656D1">
        <w:t xml:space="preserve">Table </w:t>
      </w:r>
      <w:proofErr w:type="spellStart"/>
      <w:r w:rsidRPr="008656D1">
        <w:t>Eleves</w:t>
      </w:r>
      <w:proofErr w:type="spellEnd"/>
    </w:p>
    <w:p w14:paraId="7B402B43" w14:textId="77777777" w:rsidR="008656D1" w:rsidRPr="008656D1" w:rsidRDefault="008656D1" w:rsidP="008656D1">
      <w:pPr>
        <w:numPr>
          <w:ilvl w:val="0"/>
          <w:numId w:val="13"/>
        </w:numPr>
      </w:pPr>
      <w:r w:rsidRPr="008656D1">
        <w:t>Table Moniteurs</w:t>
      </w:r>
    </w:p>
    <w:p w14:paraId="67C8B2E8" w14:textId="77777777" w:rsidR="008656D1" w:rsidRPr="008656D1" w:rsidRDefault="008656D1" w:rsidP="008656D1">
      <w:pPr>
        <w:numPr>
          <w:ilvl w:val="0"/>
          <w:numId w:val="13"/>
        </w:numPr>
      </w:pPr>
      <w:r w:rsidRPr="008656D1">
        <w:lastRenderedPageBreak/>
        <w:t>Table Cours</w:t>
      </w:r>
    </w:p>
    <w:p w14:paraId="19845B01" w14:textId="77777777" w:rsidR="008656D1" w:rsidRPr="008656D1" w:rsidRDefault="008656D1" w:rsidP="008656D1">
      <w:pPr>
        <w:numPr>
          <w:ilvl w:val="0"/>
          <w:numId w:val="13"/>
        </w:numPr>
      </w:pPr>
      <w:r w:rsidRPr="008656D1">
        <w:t>Table Paiements</w:t>
      </w:r>
    </w:p>
    <w:p w14:paraId="05A3FE59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DCU (Diagrammes de cas d'utilisation)</w:t>
      </w:r>
    </w:p>
    <w:p w14:paraId="7F614CA8" w14:textId="77777777" w:rsidR="008656D1" w:rsidRPr="008656D1" w:rsidRDefault="008656D1" w:rsidP="008656D1">
      <w:pPr>
        <w:numPr>
          <w:ilvl w:val="0"/>
          <w:numId w:val="14"/>
        </w:numPr>
      </w:pPr>
      <w:r w:rsidRPr="008656D1">
        <w:t>Ajouter / modifier / supprimer un élève</w:t>
      </w:r>
    </w:p>
    <w:p w14:paraId="52C6CF4D" w14:textId="77777777" w:rsidR="008656D1" w:rsidRPr="008656D1" w:rsidRDefault="008656D1" w:rsidP="008656D1">
      <w:pPr>
        <w:numPr>
          <w:ilvl w:val="0"/>
          <w:numId w:val="14"/>
        </w:numPr>
      </w:pPr>
      <w:r w:rsidRPr="008656D1">
        <w:t>Planifier un cours avec affectation de moniteur</w:t>
      </w:r>
    </w:p>
    <w:p w14:paraId="300BA9FF" w14:textId="77777777" w:rsidR="008656D1" w:rsidRPr="008656D1" w:rsidRDefault="008656D1" w:rsidP="008656D1">
      <w:pPr>
        <w:numPr>
          <w:ilvl w:val="0"/>
          <w:numId w:val="14"/>
        </w:numPr>
      </w:pPr>
      <w:r w:rsidRPr="008656D1">
        <w:t>Générer une facture PDF</w:t>
      </w:r>
    </w:p>
    <w:p w14:paraId="4A855A20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Technologies utilisées</w:t>
      </w:r>
    </w:p>
    <w:p w14:paraId="78DF6A31" w14:textId="77777777" w:rsidR="008656D1" w:rsidRPr="008656D1" w:rsidRDefault="008656D1" w:rsidP="008656D1">
      <w:pPr>
        <w:numPr>
          <w:ilvl w:val="0"/>
          <w:numId w:val="15"/>
        </w:numPr>
      </w:pPr>
      <w:r w:rsidRPr="008656D1">
        <w:rPr>
          <w:b/>
          <w:bCs/>
        </w:rPr>
        <w:t>Langage</w:t>
      </w:r>
      <w:r w:rsidRPr="008656D1">
        <w:t xml:space="preserve"> : C#</w:t>
      </w:r>
    </w:p>
    <w:p w14:paraId="2DF9E193" w14:textId="77777777" w:rsidR="008656D1" w:rsidRPr="008656D1" w:rsidRDefault="008656D1" w:rsidP="008656D1">
      <w:pPr>
        <w:numPr>
          <w:ilvl w:val="0"/>
          <w:numId w:val="15"/>
        </w:numPr>
      </w:pPr>
      <w:r w:rsidRPr="008656D1">
        <w:rPr>
          <w:b/>
          <w:bCs/>
        </w:rPr>
        <w:t>Interface</w:t>
      </w:r>
      <w:r w:rsidRPr="008656D1">
        <w:t xml:space="preserve"> : WPF (XAML)</w:t>
      </w:r>
    </w:p>
    <w:p w14:paraId="664F7CF9" w14:textId="77777777" w:rsidR="008656D1" w:rsidRPr="008656D1" w:rsidRDefault="008656D1" w:rsidP="008656D1">
      <w:pPr>
        <w:numPr>
          <w:ilvl w:val="0"/>
          <w:numId w:val="15"/>
        </w:numPr>
      </w:pPr>
      <w:r w:rsidRPr="008656D1">
        <w:rPr>
          <w:b/>
          <w:bCs/>
        </w:rPr>
        <w:t>Architecture</w:t>
      </w:r>
      <w:r w:rsidRPr="008656D1">
        <w:t xml:space="preserve"> : MVVM</w:t>
      </w:r>
    </w:p>
    <w:p w14:paraId="127A3B9E" w14:textId="77777777" w:rsidR="008656D1" w:rsidRPr="008656D1" w:rsidRDefault="008656D1" w:rsidP="008656D1">
      <w:pPr>
        <w:numPr>
          <w:ilvl w:val="0"/>
          <w:numId w:val="15"/>
        </w:numPr>
      </w:pPr>
      <w:r w:rsidRPr="008656D1">
        <w:rPr>
          <w:b/>
          <w:bCs/>
        </w:rPr>
        <w:t>BDD</w:t>
      </w:r>
      <w:r w:rsidRPr="008656D1">
        <w:t xml:space="preserve"> : SQLite</w:t>
      </w:r>
    </w:p>
    <w:p w14:paraId="764DEA19" w14:textId="77777777" w:rsidR="008656D1" w:rsidRPr="008656D1" w:rsidRDefault="008656D1" w:rsidP="008656D1">
      <w:pPr>
        <w:numPr>
          <w:ilvl w:val="0"/>
          <w:numId w:val="15"/>
        </w:numPr>
      </w:pPr>
      <w:r w:rsidRPr="008656D1">
        <w:rPr>
          <w:b/>
          <w:bCs/>
        </w:rPr>
        <w:t>Librairie PDF</w:t>
      </w:r>
      <w:r w:rsidRPr="008656D1">
        <w:t xml:space="preserve"> : </w:t>
      </w:r>
      <w:proofErr w:type="spellStart"/>
      <w:r w:rsidRPr="008656D1">
        <w:t>iTextSharp</w:t>
      </w:r>
      <w:proofErr w:type="spellEnd"/>
    </w:p>
    <w:p w14:paraId="261AA8C9" w14:textId="77777777" w:rsidR="008656D1" w:rsidRPr="008656D1" w:rsidRDefault="008656D1" w:rsidP="008656D1">
      <w:pPr>
        <w:numPr>
          <w:ilvl w:val="0"/>
          <w:numId w:val="15"/>
        </w:numPr>
      </w:pPr>
      <w:r w:rsidRPr="008656D1">
        <w:rPr>
          <w:b/>
          <w:bCs/>
        </w:rPr>
        <w:t>IDE</w:t>
      </w:r>
      <w:r w:rsidRPr="008656D1">
        <w:t xml:space="preserve"> : Visual Studio 2022</w:t>
      </w:r>
    </w:p>
    <w:p w14:paraId="67C9E97B" w14:textId="77777777" w:rsidR="008656D1" w:rsidRPr="008656D1" w:rsidRDefault="008656D1" w:rsidP="008656D1">
      <w:r w:rsidRPr="008656D1">
        <w:pict w14:anchorId="5D555BE4">
          <v:rect id="_x0000_i1071" style="width:0;height:1.5pt" o:hralign="center" o:hrstd="t" o:hr="t" fillcolor="#a0a0a0" stroked="f"/>
        </w:pict>
      </w:r>
    </w:p>
    <w:p w14:paraId="480EF1F1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Documentation des incidents</w:t>
      </w:r>
    </w:p>
    <w:p w14:paraId="006497BA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 xml:space="preserve">Incident 1 : Binding </w:t>
      </w:r>
      <w:proofErr w:type="spellStart"/>
      <w:r w:rsidRPr="008656D1">
        <w:rPr>
          <w:b/>
          <w:bCs/>
        </w:rPr>
        <w:t>ListBox</w:t>
      </w:r>
      <w:proofErr w:type="spellEnd"/>
      <w:r w:rsidRPr="008656D1">
        <w:rPr>
          <w:b/>
          <w:bCs/>
        </w:rPr>
        <w:t xml:space="preserve"> vide</w:t>
      </w:r>
    </w:p>
    <w:p w14:paraId="2E1D60A3" w14:textId="77777777" w:rsidR="008656D1" w:rsidRPr="008656D1" w:rsidRDefault="008656D1" w:rsidP="008656D1">
      <w:r w:rsidRPr="008656D1">
        <w:rPr>
          <w:b/>
          <w:bCs/>
        </w:rPr>
        <w:t>Problème</w:t>
      </w:r>
      <w:r w:rsidRPr="008656D1">
        <w:t xml:space="preserve"> : Les données ne s’affichaient pas dans la </w:t>
      </w:r>
      <w:proofErr w:type="spellStart"/>
      <w:r w:rsidRPr="008656D1">
        <w:t>ListBox</w:t>
      </w:r>
      <w:proofErr w:type="spellEnd"/>
      <w:r w:rsidRPr="008656D1">
        <w:t>.</w:t>
      </w:r>
      <w:r w:rsidRPr="008656D1">
        <w:br/>
      </w:r>
      <w:r w:rsidRPr="008656D1">
        <w:rPr>
          <w:b/>
          <w:bCs/>
        </w:rPr>
        <w:t>Résolution</w:t>
      </w:r>
      <w:r w:rsidRPr="008656D1">
        <w:t xml:space="preserve"> : Correction du </w:t>
      </w:r>
      <w:proofErr w:type="spellStart"/>
      <w:r w:rsidRPr="008656D1">
        <w:t>DataContext</w:t>
      </w:r>
      <w:proofErr w:type="spellEnd"/>
      <w:r w:rsidRPr="008656D1">
        <w:t xml:space="preserve">, ajout de </w:t>
      </w:r>
      <w:proofErr w:type="spellStart"/>
      <w:r w:rsidRPr="008656D1">
        <w:t>INotifyPropertyChanged</w:t>
      </w:r>
      <w:proofErr w:type="spellEnd"/>
      <w:r w:rsidRPr="008656D1">
        <w:t>.</w:t>
      </w:r>
    </w:p>
    <w:p w14:paraId="38110B2F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Incident 2 : Erreur de génération PDF</w:t>
      </w:r>
    </w:p>
    <w:p w14:paraId="00E6D442" w14:textId="77777777" w:rsidR="008656D1" w:rsidRPr="008656D1" w:rsidRDefault="008656D1" w:rsidP="008656D1">
      <w:r w:rsidRPr="008656D1">
        <w:rPr>
          <w:b/>
          <w:bCs/>
        </w:rPr>
        <w:t>Problème</w:t>
      </w:r>
      <w:r w:rsidRPr="008656D1">
        <w:t xml:space="preserve"> : Fichier non généré.</w:t>
      </w:r>
      <w:r w:rsidRPr="008656D1">
        <w:br/>
      </w:r>
      <w:r w:rsidRPr="008656D1">
        <w:rPr>
          <w:b/>
          <w:bCs/>
        </w:rPr>
        <w:t>Résolution</w:t>
      </w:r>
      <w:r w:rsidRPr="008656D1">
        <w:t xml:space="preserve"> : Vérification du chemin et création automatique d’un dossier "Factures".</w:t>
      </w:r>
    </w:p>
    <w:p w14:paraId="326994B6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 xml:space="preserve">Incident 3 : Mauvais affichage </w:t>
      </w:r>
      <w:proofErr w:type="spellStart"/>
      <w:r w:rsidRPr="008656D1">
        <w:rPr>
          <w:b/>
          <w:bCs/>
        </w:rPr>
        <w:t>ComboBox</w:t>
      </w:r>
      <w:proofErr w:type="spellEnd"/>
    </w:p>
    <w:p w14:paraId="177ACE75" w14:textId="77777777" w:rsidR="008656D1" w:rsidRPr="008656D1" w:rsidRDefault="008656D1" w:rsidP="008656D1">
      <w:r w:rsidRPr="008656D1">
        <w:rPr>
          <w:b/>
          <w:bCs/>
        </w:rPr>
        <w:t>Problème</w:t>
      </w:r>
      <w:r w:rsidRPr="008656D1">
        <w:t xml:space="preserve"> : Les noms des moniteurs ne s’affichaient pas.</w:t>
      </w:r>
      <w:r w:rsidRPr="008656D1">
        <w:br/>
      </w:r>
      <w:r w:rsidRPr="008656D1">
        <w:rPr>
          <w:b/>
          <w:bCs/>
        </w:rPr>
        <w:t>Résolution</w:t>
      </w:r>
      <w:r w:rsidRPr="008656D1">
        <w:t xml:space="preserve"> : Définition correcte de </w:t>
      </w:r>
      <w:proofErr w:type="spellStart"/>
      <w:r w:rsidRPr="008656D1">
        <w:t>DisplayMemberPath</w:t>
      </w:r>
      <w:proofErr w:type="spellEnd"/>
      <w:r w:rsidRPr="008656D1">
        <w:t xml:space="preserve"> dans XAML.</w:t>
      </w:r>
    </w:p>
    <w:p w14:paraId="5D4F104B" w14:textId="77777777" w:rsidR="008656D1" w:rsidRPr="008656D1" w:rsidRDefault="008656D1" w:rsidP="008656D1">
      <w:r w:rsidRPr="008656D1">
        <w:pict w14:anchorId="2EB31D69">
          <v:rect id="_x0000_i1072" style="width:0;height:1.5pt" o:hralign="center" o:hrstd="t" o:hr="t" fillcolor="#a0a0a0" stroked="f"/>
        </w:pict>
      </w:r>
    </w:p>
    <w:p w14:paraId="3D30EEC4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Documentation juridique</w:t>
      </w:r>
    </w:p>
    <w:p w14:paraId="1944AB60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Mentions légales</w:t>
      </w:r>
    </w:p>
    <w:p w14:paraId="7A6F3100" w14:textId="77777777" w:rsidR="008656D1" w:rsidRPr="008656D1" w:rsidRDefault="008656D1" w:rsidP="008656D1">
      <w:pPr>
        <w:numPr>
          <w:ilvl w:val="0"/>
          <w:numId w:val="16"/>
        </w:numPr>
      </w:pPr>
      <w:r w:rsidRPr="008656D1">
        <w:t>Développeur : Miguel Zongo</w:t>
      </w:r>
    </w:p>
    <w:p w14:paraId="16B7D6DF" w14:textId="77777777" w:rsidR="008656D1" w:rsidRPr="008656D1" w:rsidRDefault="008656D1" w:rsidP="008656D1">
      <w:pPr>
        <w:numPr>
          <w:ilvl w:val="0"/>
          <w:numId w:val="16"/>
        </w:numPr>
      </w:pPr>
      <w:r w:rsidRPr="008656D1">
        <w:t>Statut : Projet scolaire à usage pédagogique</w:t>
      </w:r>
    </w:p>
    <w:p w14:paraId="25BAE4E2" w14:textId="77777777" w:rsidR="008656D1" w:rsidRPr="008656D1" w:rsidRDefault="008656D1" w:rsidP="008656D1">
      <w:pPr>
        <w:numPr>
          <w:ilvl w:val="0"/>
          <w:numId w:val="16"/>
        </w:numPr>
      </w:pPr>
      <w:r w:rsidRPr="008656D1">
        <w:lastRenderedPageBreak/>
        <w:t xml:space="preserve">Contact : </w:t>
      </w:r>
      <w:hyperlink r:id="rId5" w:history="1">
        <w:r w:rsidRPr="008656D1">
          <w:rPr>
            <w:rStyle w:val="Lienhypertexte"/>
          </w:rPr>
          <w:t>miguelzongo.projet@gmail.com</w:t>
        </w:r>
      </w:hyperlink>
      <w:r w:rsidRPr="008656D1">
        <w:t xml:space="preserve"> </w:t>
      </w:r>
      <w:r w:rsidRPr="008656D1">
        <w:rPr>
          <w:i/>
          <w:iCs/>
        </w:rPr>
        <w:t>(exemple)</w:t>
      </w:r>
    </w:p>
    <w:p w14:paraId="0DEB6A9A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CNIL / RGPD</w:t>
      </w:r>
    </w:p>
    <w:p w14:paraId="1B6547C6" w14:textId="77777777" w:rsidR="008656D1" w:rsidRPr="008656D1" w:rsidRDefault="008656D1" w:rsidP="008656D1">
      <w:pPr>
        <w:numPr>
          <w:ilvl w:val="0"/>
          <w:numId w:val="17"/>
        </w:numPr>
      </w:pPr>
      <w:r w:rsidRPr="008656D1">
        <w:t>Données non transmises à des tiers</w:t>
      </w:r>
    </w:p>
    <w:p w14:paraId="177F48C1" w14:textId="77777777" w:rsidR="008656D1" w:rsidRPr="008656D1" w:rsidRDefault="008656D1" w:rsidP="008656D1">
      <w:pPr>
        <w:numPr>
          <w:ilvl w:val="0"/>
          <w:numId w:val="17"/>
        </w:numPr>
      </w:pPr>
      <w:r w:rsidRPr="008656D1">
        <w:t>Pas de collecte de données sensibles</w:t>
      </w:r>
    </w:p>
    <w:p w14:paraId="0916D514" w14:textId="77777777" w:rsidR="008656D1" w:rsidRPr="008656D1" w:rsidRDefault="008656D1" w:rsidP="008656D1">
      <w:pPr>
        <w:numPr>
          <w:ilvl w:val="0"/>
          <w:numId w:val="17"/>
        </w:numPr>
      </w:pPr>
      <w:r w:rsidRPr="008656D1">
        <w:t>Possibilité pour l’utilisateur de modifier ou supprimer les données</w:t>
      </w:r>
    </w:p>
    <w:p w14:paraId="4BF92640" w14:textId="77777777" w:rsidR="008656D1" w:rsidRPr="008656D1" w:rsidRDefault="008656D1" w:rsidP="008656D1">
      <w:pPr>
        <w:numPr>
          <w:ilvl w:val="0"/>
          <w:numId w:val="17"/>
        </w:numPr>
      </w:pPr>
      <w:r w:rsidRPr="008656D1">
        <w:t>Données stockées uniquement localement</w:t>
      </w:r>
    </w:p>
    <w:p w14:paraId="303D31C1" w14:textId="77777777" w:rsidR="008656D1" w:rsidRPr="008656D1" w:rsidRDefault="008656D1" w:rsidP="008656D1">
      <w:pPr>
        <w:rPr>
          <w:b/>
          <w:bCs/>
        </w:rPr>
      </w:pPr>
      <w:r w:rsidRPr="008656D1">
        <w:rPr>
          <w:b/>
          <w:bCs/>
        </w:rPr>
        <w:t>Application et site (si applicable)</w:t>
      </w:r>
    </w:p>
    <w:p w14:paraId="36AA7E0C" w14:textId="77777777" w:rsidR="008656D1" w:rsidRPr="008656D1" w:rsidRDefault="008656D1" w:rsidP="008656D1">
      <w:pPr>
        <w:numPr>
          <w:ilvl w:val="0"/>
          <w:numId w:val="18"/>
        </w:numPr>
      </w:pPr>
      <w:r w:rsidRPr="008656D1">
        <w:t>Client lourd : usage exclusivement local</w:t>
      </w:r>
    </w:p>
    <w:p w14:paraId="45B27065" w14:textId="77777777" w:rsidR="008656D1" w:rsidRPr="008656D1" w:rsidRDefault="008656D1" w:rsidP="008656D1">
      <w:pPr>
        <w:numPr>
          <w:ilvl w:val="0"/>
          <w:numId w:val="18"/>
        </w:numPr>
      </w:pPr>
      <w:r w:rsidRPr="008656D1">
        <w:t>Client léger : projet en PHP/MySQL sous XAMPP également conforme RGPD</w:t>
      </w:r>
    </w:p>
    <w:p w14:paraId="06F20A6B" w14:textId="5FDB2BDB" w:rsidR="00E7106B" w:rsidRDefault="00F43F8A">
      <w:r>
        <w:rPr>
          <w:noProof/>
        </w:rPr>
        <w:drawing>
          <wp:inline distT="0" distB="0" distL="0" distR="0" wp14:anchorId="762E59E8" wp14:editId="049D4928">
            <wp:extent cx="5760720" cy="3240405"/>
            <wp:effectExtent l="0" t="0" r="0" b="0"/>
            <wp:docPr id="1127722228" name="Image 1" descr="Une image contenant texte, logiciel, Page web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22228" name="Image 1" descr="Une image contenant texte, logiciel, Page web, Icône d’ordinateur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4EBD1" w14:textId="4F56C414" w:rsidR="00F43F8A" w:rsidRDefault="00F43F8A">
      <w:r>
        <w:rPr>
          <w:noProof/>
        </w:rPr>
        <w:lastRenderedPageBreak/>
        <w:drawing>
          <wp:inline distT="0" distB="0" distL="0" distR="0" wp14:anchorId="4EAD1AD1" wp14:editId="61FBCCE3">
            <wp:extent cx="5760720" cy="3100705"/>
            <wp:effectExtent l="0" t="0" r="0" b="4445"/>
            <wp:docPr id="1113164041" name="Image 2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164041" name="Image 2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FC501" w14:textId="2A4866B9" w:rsidR="00F43F8A" w:rsidRDefault="00F43F8A">
      <w:r>
        <w:rPr>
          <w:noProof/>
        </w:rPr>
        <w:drawing>
          <wp:inline distT="0" distB="0" distL="0" distR="0" wp14:anchorId="3699810D" wp14:editId="32C9A10A">
            <wp:extent cx="5760720" cy="3258820"/>
            <wp:effectExtent l="0" t="0" r="0" b="0"/>
            <wp:docPr id="985395012" name="Image 3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95012" name="Image 3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59D8E" w14:textId="7B7241C8" w:rsidR="00BA6D32" w:rsidRDefault="00BA6D32">
      <w:r>
        <w:rPr>
          <w:noProof/>
        </w:rPr>
        <w:lastRenderedPageBreak/>
        <w:drawing>
          <wp:inline distT="0" distB="0" distL="0" distR="0" wp14:anchorId="6952933C" wp14:editId="388EB965">
            <wp:extent cx="5760720" cy="3266440"/>
            <wp:effectExtent l="0" t="0" r="0" b="0"/>
            <wp:docPr id="1248441856" name="Image 4" descr="Une image contenant texte, logiciel, Icône d’ordinateur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41856" name="Image 4" descr="Une image contenant texte, logiciel, Icône d’ordinateur, Page web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2552" w14:textId="423538DC" w:rsidR="00BA6D32" w:rsidRDefault="00BA6D32">
      <w:r>
        <w:rPr>
          <w:noProof/>
        </w:rPr>
        <w:drawing>
          <wp:inline distT="0" distB="0" distL="0" distR="0" wp14:anchorId="0ED32C76" wp14:editId="47A48B47">
            <wp:extent cx="5760720" cy="3065780"/>
            <wp:effectExtent l="0" t="0" r="0" b="1270"/>
            <wp:docPr id="1386986547" name="Image 5" descr="Une image contenant texte, logiciel, Icône d’ordinateur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86547" name="Image 5" descr="Une image contenant texte, logiciel, Icône d’ordinateur, Page web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2C48" w14:textId="27AEEE9A" w:rsidR="00BA6D32" w:rsidRDefault="00BA6D32">
      <w:r>
        <w:rPr>
          <w:noProof/>
        </w:rPr>
        <w:lastRenderedPageBreak/>
        <w:drawing>
          <wp:inline distT="0" distB="0" distL="0" distR="0" wp14:anchorId="7D0442D0" wp14:editId="605EA73F">
            <wp:extent cx="5760720" cy="3206115"/>
            <wp:effectExtent l="0" t="0" r="0" b="0"/>
            <wp:docPr id="39643006" name="Image 6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3006" name="Image 6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5A7F3" w14:textId="703DCA89" w:rsidR="00BA6D32" w:rsidRDefault="00BA6D32">
      <w:r>
        <w:rPr>
          <w:noProof/>
        </w:rPr>
        <w:drawing>
          <wp:inline distT="0" distB="0" distL="0" distR="0" wp14:anchorId="0D8FDB37" wp14:editId="5257DD32">
            <wp:extent cx="5760720" cy="3275965"/>
            <wp:effectExtent l="0" t="0" r="0" b="635"/>
            <wp:docPr id="1177757671" name="Image 7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57671" name="Image 7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6DD9" w14:textId="7220160E" w:rsidR="00BA6D32" w:rsidRDefault="00BA6D32">
      <w:r>
        <w:rPr>
          <w:noProof/>
        </w:rPr>
        <w:lastRenderedPageBreak/>
        <w:drawing>
          <wp:inline distT="0" distB="0" distL="0" distR="0" wp14:anchorId="53FB1052" wp14:editId="611B2730">
            <wp:extent cx="5760720" cy="3286125"/>
            <wp:effectExtent l="0" t="0" r="0" b="9525"/>
            <wp:docPr id="389632115" name="Image 8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32115" name="Image 8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7F68D" w14:textId="4B29527D" w:rsidR="00BA6D32" w:rsidRDefault="00BA6D32">
      <w:r>
        <w:rPr>
          <w:noProof/>
        </w:rPr>
        <w:drawing>
          <wp:inline distT="0" distB="0" distL="0" distR="0" wp14:anchorId="0B4E6E77" wp14:editId="72FBFB6E">
            <wp:extent cx="5760720" cy="3215640"/>
            <wp:effectExtent l="0" t="0" r="0" b="3810"/>
            <wp:docPr id="352469423" name="Image 9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69423" name="Image 9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E9301" w14:textId="3AA60190" w:rsidR="00BA6D32" w:rsidRDefault="00BA6D32">
      <w:r>
        <w:rPr>
          <w:noProof/>
        </w:rPr>
        <w:lastRenderedPageBreak/>
        <w:drawing>
          <wp:inline distT="0" distB="0" distL="0" distR="0" wp14:anchorId="0D96BE31" wp14:editId="72070F27">
            <wp:extent cx="5760720" cy="3218815"/>
            <wp:effectExtent l="0" t="0" r="0" b="635"/>
            <wp:docPr id="1378359644" name="Image 10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59644" name="Image 10" descr="Une image contenant texte, capture d’écran, affichage, logiciel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678"/>
    <w:multiLevelType w:val="multilevel"/>
    <w:tmpl w:val="C63E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C50A2"/>
    <w:multiLevelType w:val="multilevel"/>
    <w:tmpl w:val="194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433EC"/>
    <w:multiLevelType w:val="multilevel"/>
    <w:tmpl w:val="61E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C1C0B"/>
    <w:multiLevelType w:val="multilevel"/>
    <w:tmpl w:val="FF76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05DB5"/>
    <w:multiLevelType w:val="multilevel"/>
    <w:tmpl w:val="84F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54BDE"/>
    <w:multiLevelType w:val="multilevel"/>
    <w:tmpl w:val="6CA8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F5C53"/>
    <w:multiLevelType w:val="multilevel"/>
    <w:tmpl w:val="3328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5BC5"/>
    <w:multiLevelType w:val="multilevel"/>
    <w:tmpl w:val="BAC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ABB"/>
    <w:multiLevelType w:val="multilevel"/>
    <w:tmpl w:val="2678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F7AAA"/>
    <w:multiLevelType w:val="multilevel"/>
    <w:tmpl w:val="3E8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36440"/>
    <w:multiLevelType w:val="multilevel"/>
    <w:tmpl w:val="72CE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857F6"/>
    <w:multiLevelType w:val="multilevel"/>
    <w:tmpl w:val="5EA4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74FBC"/>
    <w:multiLevelType w:val="multilevel"/>
    <w:tmpl w:val="4D84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5066E"/>
    <w:multiLevelType w:val="multilevel"/>
    <w:tmpl w:val="BB20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A3716"/>
    <w:multiLevelType w:val="multilevel"/>
    <w:tmpl w:val="F02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BE773E"/>
    <w:multiLevelType w:val="multilevel"/>
    <w:tmpl w:val="C1AA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35B5A"/>
    <w:multiLevelType w:val="multilevel"/>
    <w:tmpl w:val="9732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515B9"/>
    <w:multiLevelType w:val="multilevel"/>
    <w:tmpl w:val="381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533476">
    <w:abstractNumId w:val="16"/>
  </w:num>
  <w:num w:numId="2" w16cid:durableId="82607345">
    <w:abstractNumId w:val="15"/>
  </w:num>
  <w:num w:numId="3" w16cid:durableId="655649140">
    <w:abstractNumId w:val="17"/>
  </w:num>
  <w:num w:numId="4" w16cid:durableId="2042657772">
    <w:abstractNumId w:val="9"/>
  </w:num>
  <w:num w:numId="5" w16cid:durableId="1007252258">
    <w:abstractNumId w:val="7"/>
  </w:num>
  <w:num w:numId="6" w16cid:durableId="1231307378">
    <w:abstractNumId w:val="5"/>
  </w:num>
  <w:num w:numId="7" w16cid:durableId="1251114112">
    <w:abstractNumId w:val="11"/>
  </w:num>
  <w:num w:numId="8" w16cid:durableId="570434621">
    <w:abstractNumId w:val="1"/>
  </w:num>
  <w:num w:numId="9" w16cid:durableId="929581940">
    <w:abstractNumId w:val="14"/>
  </w:num>
  <w:num w:numId="10" w16cid:durableId="1047026947">
    <w:abstractNumId w:val="13"/>
  </w:num>
  <w:num w:numId="11" w16cid:durableId="791364006">
    <w:abstractNumId w:val="2"/>
  </w:num>
  <w:num w:numId="12" w16cid:durableId="149714115">
    <w:abstractNumId w:val="6"/>
  </w:num>
  <w:num w:numId="13" w16cid:durableId="766272497">
    <w:abstractNumId w:val="4"/>
  </w:num>
  <w:num w:numId="14" w16cid:durableId="344869358">
    <w:abstractNumId w:val="12"/>
  </w:num>
  <w:num w:numId="15" w16cid:durableId="1486358526">
    <w:abstractNumId w:val="0"/>
  </w:num>
  <w:num w:numId="16" w16cid:durableId="136531784">
    <w:abstractNumId w:val="10"/>
  </w:num>
  <w:num w:numId="17" w16cid:durableId="1016729284">
    <w:abstractNumId w:val="8"/>
  </w:num>
  <w:num w:numId="18" w16cid:durableId="1904753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6B"/>
    <w:rsid w:val="008656D1"/>
    <w:rsid w:val="00B13B33"/>
    <w:rsid w:val="00BA6D32"/>
    <w:rsid w:val="00E7106B"/>
    <w:rsid w:val="00F43F8A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1EFF"/>
  <w15:chartTrackingRefBased/>
  <w15:docId w15:val="{314EC699-A2F9-4E4F-B9B8-977DCC5C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0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0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0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0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0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0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0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0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0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0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56D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5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miguelzongo.projet@gmail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762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ZONGO</dc:creator>
  <cp:keywords/>
  <dc:description/>
  <cp:lastModifiedBy>MIGUEL ZONGO</cp:lastModifiedBy>
  <cp:revision>2</cp:revision>
  <dcterms:created xsi:type="dcterms:W3CDTF">2025-05-15T21:43:00Z</dcterms:created>
  <dcterms:modified xsi:type="dcterms:W3CDTF">2025-05-15T21:43:00Z</dcterms:modified>
</cp:coreProperties>
</file>